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7C4B" w14:textId="0ADE66A2" w:rsidR="001457B6" w:rsidRDefault="00DC4BAD">
      <w:r w:rsidRPr="00E60794">
        <w:rPr>
          <w:b/>
          <w:sz w:val="28"/>
          <w:szCs w:val="28"/>
        </w:rPr>
        <w:t xml:space="preserve">Steps </w:t>
      </w:r>
      <w:r w:rsidR="005F3332">
        <w:rPr>
          <w:b/>
          <w:sz w:val="28"/>
          <w:szCs w:val="28"/>
        </w:rPr>
        <w:t>Dealers Can Take to Minimize COVID-19 Spread to Clients and Employees</w:t>
      </w:r>
      <w:r w:rsidR="00E60794">
        <w:t xml:space="preserve"> </w:t>
      </w:r>
    </w:p>
    <w:p w14:paraId="472A3AFD" w14:textId="21E5C005" w:rsidR="00DC4BAD" w:rsidRDefault="00DC4BAD">
      <w:r>
        <w:t xml:space="preserve">1 – </w:t>
      </w:r>
      <w:r w:rsidR="005F3332">
        <w:t>E</w:t>
      </w:r>
      <w:r>
        <w:t xml:space="preserve">ncourage virtual meetings with clients when possible </w:t>
      </w:r>
      <w:r w:rsidR="005F3332">
        <w:t>with F</w:t>
      </w:r>
      <w:r>
        <w:t>acetime</w:t>
      </w:r>
      <w:r w:rsidR="005F3332">
        <w:t>, Skype, or similar platforms</w:t>
      </w:r>
    </w:p>
    <w:p w14:paraId="3A25CB69" w14:textId="6ED6A060" w:rsidR="00DC4BAD" w:rsidRDefault="00DC4BAD">
      <w:r>
        <w:t xml:space="preserve">2 – </w:t>
      </w:r>
      <w:r w:rsidR="005F3332">
        <w:t>P</w:t>
      </w:r>
      <w:r>
        <w:t>erform remote service calls whenever possible</w:t>
      </w:r>
    </w:p>
    <w:p w14:paraId="56F94A45" w14:textId="1584E921" w:rsidR="00DC4BAD" w:rsidRDefault="00DC4BAD">
      <w:r>
        <w:t xml:space="preserve">3 – </w:t>
      </w:r>
      <w:r w:rsidR="005F3332">
        <w:t>Use</w:t>
      </w:r>
      <w:r>
        <w:t xml:space="preserve"> hand sanitizer regularly, before</w:t>
      </w:r>
      <w:r w:rsidR="005F3332">
        <w:t xml:space="preserve"> and </w:t>
      </w:r>
      <w:r>
        <w:t>after each client visit</w:t>
      </w:r>
      <w:r w:rsidR="005F3332">
        <w:t>, and stock on w</w:t>
      </w:r>
      <w:r>
        <w:t>ork</w:t>
      </w:r>
      <w:r w:rsidR="005F3332">
        <w:t xml:space="preserve"> </w:t>
      </w:r>
      <w:r>
        <w:t xml:space="preserve">vans </w:t>
      </w:r>
    </w:p>
    <w:p w14:paraId="34A30BB7" w14:textId="5378FA8D" w:rsidR="00DC4BAD" w:rsidRDefault="00DC4BAD">
      <w:r>
        <w:t xml:space="preserve">4 - </w:t>
      </w:r>
      <w:r w:rsidR="005F3332">
        <w:t>Don</w:t>
      </w:r>
      <w:r>
        <w:t xml:space="preserve"> gloves when touching customer equipment</w:t>
      </w:r>
      <w:r w:rsidR="005F3332">
        <w:t xml:space="preserve"> and </w:t>
      </w:r>
      <w:r>
        <w:t>dispose upon leaving the site</w:t>
      </w:r>
    </w:p>
    <w:p w14:paraId="6E052C5E" w14:textId="63F53C70" w:rsidR="00DC4BAD" w:rsidRDefault="00DC4BAD">
      <w:r>
        <w:t xml:space="preserve">5 – </w:t>
      </w:r>
      <w:r w:rsidR="005F3332">
        <w:t>P</w:t>
      </w:r>
      <w:r>
        <w:t>ractice social distancing</w:t>
      </w:r>
    </w:p>
    <w:p w14:paraId="5783F786" w14:textId="489FFF77" w:rsidR="00E60794" w:rsidRDefault="00DC4BAD">
      <w:r>
        <w:t>6</w:t>
      </w:r>
      <w:r w:rsidR="005F3332">
        <w:t xml:space="preserve"> – Job</w:t>
      </w:r>
      <w:bookmarkStart w:id="0" w:name="_GoBack"/>
      <w:bookmarkEnd w:id="0"/>
      <w:r>
        <w:t xml:space="preserve">site protection measures: </w:t>
      </w:r>
    </w:p>
    <w:p w14:paraId="7CBBC6BD" w14:textId="6B0F8EF4" w:rsidR="00E60794" w:rsidRPr="005F3332" w:rsidRDefault="00E60794" w:rsidP="005F3332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Calibri"/>
          <w:color w:val="454545"/>
        </w:rPr>
      </w:pPr>
      <w:r w:rsidRPr="005F3332">
        <w:rPr>
          <w:rFonts w:ascii="Calibri" w:eastAsia="Times New Roman" w:hAnsi="Calibri" w:cs="Calibri"/>
          <w:color w:val="454545"/>
        </w:rPr>
        <w:t>Clean shared spaces such as trailers and break/lunchrooms at least once per day.</w:t>
      </w:r>
    </w:p>
    <w:p w14:paraId="4AC4328D" w14:textId="77777777" w:rsidR="00E60794" w:rsidRPr="005F3332" w:rsidRDefault="00E60794" w:rsidP="005F3332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Calibri"/>
          <w:color w:val="454545"/>
        </w:rPr>
      </w:pPr>
      <w:r w:rsidRPr="005F3332">
        <w:rPr>
          <w:rFonts w:ascii="Calibri" w:eastAsia="Times New Roman" w:hAnsi="Calibri" w:cs="Calibri"/>
          <w:color w:val="454545"/>
        </w:rPr>
        <w:t>Disinfect shared surfaces (door handles, machinery controls, etc.) on a regular basis.</w:t>
      </w:r>
    </w:p>
    <w:p w14:paraId="63D428A8" w14:textId="77777777" w:rsidR="00E60794" w:rsidRPr="005F3332" w:rsidRDefault="00E60794" w:rsidP="005F3332">
      <w:pPr>
        <w:pStyle w:val="ListParagraph"/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Calibri"/>
          <w:color w:val="454545"/>
        </w:rPr>
      </w:pPr>
      <w:r w:rsidRPr="005F3332">
        <w:rPr>
          <w:rFonts w:ascii="Calibri" w:eastAsia="Times New Roman" w:hAnsi="Calibri" w:cs="Calibri"/>
          <w:color w:val="454545"/>
        </w:rPr>
        <w:t>Avoid sharing tools with co-workers. If not, disinfect before and after each use.</w:t>
      </w:r>
    </w:p>
    <w:p w14:paraId="5D28A246" w14:textId="77777777" w:rsidR="00E60794" w:rsidRPr="00E60794" w:rsidRDefault="00E60794" w:rsidP="00E60794">
      <w:pPr>
        <w:shd w:val="clear" w:color="auto" w:fill="FFFFFF"/>
        <w:spacing w:after="30" w:line="240" w:lineRule="auto"/>
        <w:ind w:left="300"/>
        <w:rPr>
          <w:rFonts w:ascii="Cambria" w:eastAsia="Times New Roman" w:hAnsi="Cambria" w:cs="Times New Roman"/>
          <w:color w:val="454545"/>
          <w:sz w:val="21"/>
          <w:szCs w:val="21"/>
        </w:rPr>
      </w:pPr>
    </w:p>
    <w:p w14:paraId="7AE6512F" w14:textId="518AD24C" w:rsidR="00DC4BAD" w:rsidRDefault="00E60794">
      <w:r>
        <w:t xml:space="preserve">7 – </w:t>
      </w:r>
      <w:r w:rsidR="005F3332">
        <w:t>W</w:t>
      </w:r>
      <w:r>
        <w:t>ipe down smartphones, tablets, computers, and other office equipment daily with sanitizing cleaners</w:t>
      </w:r>
    </w:p>
    <w:p w14:paraId="70C57EA5" w14:textId="560BD7A1" w:rsidR="00DC4BAD" w:rsidRDefault="005F3332">
      <w:r>
        <w:t>8</w:t>
      </w:r>
      <w:r w:rsidR="00DC4BAD">
        <w:t xml:space="preserve"> – STAY HOME </w:t>
      </w:r>
      <w:r>
        <w:t>IF YOU FEEL</w:t>
      </w:r>
      <w:r w:rsidR="00DC4BAD">
        <w:t xml:space="preserve"> SICK! </w:t>
      </w:r>
    </w:p>
    <w:sectPr w:rsidR="00DC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C69"/>
    <w:multiLevelType w:val="multilevel"/>
    <w:tmpl w:val="3F5632B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B5113"/>
    <w:multiLevelType w:val="hybridMultilevel"/>
    <w:tmpl w:val="DA0C8A2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AD"/>
    <w:rsid w:val="003965C0"/>
    <w:rsid w:val="005F3332"/>
    <w:rsid w:val="00DC4BAD"/>
    <w:rsid w:val="00E60794"/>
    <w:rsid w:val="00E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9066"/>
  <w15:docId w15:val="{2185AB39-23C6-45D8-A9BC-C2C1F666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Lee Claassen</cp:lastModifiedBy>
  <cp:revision>2</cp:revision>
  <dcterms:created xsi:type="dcterms:W3CDTF">2020-03-26T19:11:00Z</dcterms:created>
  <dcterms:modified xsi:type="dcterms:W3CDTF">2020-03-26T19:11:00Z</dcterms:modified>
</cp:coreProperties>
</file>